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04" w:rsidRDefault="00037C04" w:rsidP="00037C04">
      <w:r>
        <w:t>Første mødegang</w:t>
      </w:r>
    </w:p>
    <w:p w:rsidR="00037C04" w:rsidRDefault="00037C04" w:rsidP="00037C04"/>
    <w:tbl>
      <w:tblPr>
        <w:tblStyle w:val="Tabel-Git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1701"/>
        <w:gridCol w:w="1984"/>
        <w:gridCol w:w="1418"/>
      </w:tblGrid>
      <w:tr w:rsidR="00037C04" w:rsidTr="00037C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Programpunkt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Form/ramme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Formål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</w:t>
            </w:r>
          </w:p>
        </w:tc>
      </w:tr>
      <w:tr w:rsidR="00037C04" w:rsidTr="00037C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Ankomst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Kaffe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Højskolesang: 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Navnerunde: personlig præsentation 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Dagens program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</w:pPr>
            <w:r>
              <w:t xml:space="preserve">Nr. 21 </w:t>
            </w:r>
          </w:p>
          <w:p w:rsidR="00037C04" w:rsidRDefault="00037C04">
            <w:pPr>
              <w:spacing w:line="240" w:lineRule="auto"/>
            </w:pPr>
            <w:r>
              <w:t>’Se hvilken morgenstund’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Genkendelighed, erindring, tryghed, danske kunstnere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Spejle sig i mennesker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Kaffe mm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Højskolesang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bøger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Blomster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Stole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Labels</w:t>
            </w:r>
            <w:r>
              <w:rPr>
                <w:rFonts w:ascii="Arial" w:hAnsi="Arial" w:cs="Arial"/>
                <w:sz w:val="20"/>
                <w:szCs w:val="20"/>
              </w:rPr>
              <w:br/>
              <w:t>Flipover</w:t>
            </w:r>
          </w:p>
        </w:tc>
      </w:tr>
      <w:tr w:rsidR="00037C04" w:rsidTr="00037C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Indhold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C04" w:rsidTr="00037C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13:25-13.30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Dagens digt: 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Læse højt: SHS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Genlæses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Samtale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Benny Andersen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Skabe stemning.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Anspore fantasien.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 af tekst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Materialer om Benny</w:t>
            </w:r>
          </w:p>
        </w:tc>
      </w:tr>
      <w:tr w:rsidR="00037C04" w:rsidTr="00037C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13.30-14.05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Hovedmenu: AK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Guidet fælleslæsning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7C04" w:rsidRDefault="00037C04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 Pedersen: Den usynlige tid.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Opleve fællesskabet omkring læsningen.</w:t>
            </w:r>
            <w:r>
              <w:rPr>
                <w:rFonts w:ascii="Arial" w:hAnsi="Arial" w:cs="Arial"/>
                <w:sz w:val="20"/>
                <w:szCs w:val="20"/>
              </w:rPr>
              <w:br/>
              <w:t>Genkendelig problematik i tekst.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 at blive voksen, ikke at blive set.</w:t>
            </w:r>
            <w:r>
              <w:rPr>
                <w:rFonts w:ascii="Arial" w:hAnsi="Arial" w:cs="Arial"/>
                <w:sz w:val="20"/>
                <w:szCs w:val="20"/>
              </w:rPr>
              <w:br/>
              <w:t>Let at spejle sig i.</w:t>
            </w:r>
            <w:r>
              <w:rPr>
                <w:rFonts w:ascii="Arial" w:hAnsi="Arial" w:cs="Arial"/>
                <w:sz w:val="20"/>
                <w:szCs w:val="20"/>
              </w:rPr>
              <w:br/>
              <w:t>Passende længde i forhold til dagens program.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 af tekst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Materialer m Inge P.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C04" w:rsidTr="00037C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Dagens musikalske indslag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Mette spiller/synger.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</w:pPr>
            <w:r>
              <w:t xml:space="preserve">Chevy 56: + </w:t>
            </w:r>
            <w:proofErr w:type="spellStart"/>
            <w:r>
              <w:t>fælleskor</w:t>
            </w:r>
            <w:proofErr w:type="spellEnd"/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melodi, dansk tekst, deltagelse, de bruger stemmen og synger med. Fællesskab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guitar 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chevy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56 på tavlen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Materialer m Alberte</w:t>
            </w:r>
          </w:p>
        </w:tc>
      </w:tr>
      <w:tr w:rsidR="00037C04" w:rsidTr="00037C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14:15-14:30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Afrunding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Evalueringsskema 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Højskolesang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talk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Næste gang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gensyn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</w:pPr>
            <w:r>
              <w:t xml:space="preserve">Nr. 134 Barndommens land </w:t>
            </w:r>
          </w:p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Genkendelighed, erindring, tryghed.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4" w:rsidRDefault="00037C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C04" w:rsidRDefault="00037C04" w:rsidP="00037C04"/>
    <w:p w:rsidR="008D34BF" w:rsidRDefault="008D34BF">
      <w:bookmarkStart w:id="0" w:name="_GoBack"/>
      <w:bookmarkEnd w:id="0"/>
    </w:p>
    <w:sectPr w:rsidR="008D34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04"/>
    <w:rsid w:val="00037C04"/>
    <w:rsid w:val="008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5FF9-C199-49F6-AFF9-041C15DD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04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7C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Koue</dc:creator>
  <cp:keywords/>
  <dc:description/>
  <cp:lastModifiedBy>Anette Koue</cp:lastModifiedBy>
  <cp:revision>1</cp:revision>
  <dcterms:created xsi:type="dcterms:W3CDTF">2016-11-19T07:28:00Z</dcterms:created>
  <dcterms:modified xsi:type="dcterms:W3CDTF">2016-11-19T07:29:00Z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{AD6ED6E9-1C93-42FA-89FE-F936B8A4E861}</vt:lpwstr>
  </property>
</Properties>
</file>