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el3-farve5"/>
        <w:tblpPr w:leftFromText="141" w:rightFromText="141" w:vertAnchor="page" w:horzAnchor="margin" w:tblpXSpec="center" w:tblpY="1199"/>
        <w:tblW w:w="0" w:type="auto"/>
        <w:tblLook w:val="04A0" w:firstRow="1" w:lastRow="0" w:firstColumn="1" w:lastColumn="0" w:noHBand="0" w:noVBand="1"/>
      </w:tblPr>
      <w:tblGrid>
        <w:gridCol w:w="2100"/>
        <w:gridCol w:w="1939"/>
        <w:gridCol w:w="1939"/>
        <w:gridCol w:w="1939"/>
        <w:gridCol w:w="1940"/>
        <w:gridCol w:w="1940"/>
        <w:gridCol w:w="2356"/>
      </w:tblGrid>
      <w:tr w:rsidR="007E2EDE" w:rsidRPr="00641F5D" w:rsidTr="00963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00" w:type="dxa"/>
          </w:tcPr>
          <w:p w:rsidR="002446B0" w:rsidRPr="00641F5D" w:rsidRDefault="007E2EDE" w:rsidP="00575AC4">
            <w:pPr>
              <w:jc w:val="left"/>
              <w:rPr>
                <w:sz w:val="20"/>
              </w:rPr>
            </w:pPr>
            <w:r>
              <w:rPr>
                <w:sz w:val="20"/>
              </w:rPr>
              <w:t>Partnerskaber og netværk</w:t>
            </w:r>
          </w:p>
        </w:tc>
        <w:tc>
          <w:tcPr>
            <w:tcW w:w="1939" w:type="dxa"/>
          </w:tcPr>
          <w:p w:rsidR="002446B0" w:rsidRPr="00641F5D" w:rsidRDefault="00807232" w:rsidP="00575AC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Eksempler på aktiviteter</w:t>
            </w:r>
          </w:p>
        </w:tc>
        <w:tc>
          <w:tcPr>
            <w:tcW w:w="1939" w:type="dxa"/>
          </w:tcPr>
          <w:p w:rsidR="002446B0" w:rsidRPr="00641F5D" w:rsidRDefault="002446B0" w:rsidP="00575AC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1F5D">
              <w:rPr>
                <w:sz w:val="20"/>
              </w:rPr>
              <w:t>Konkrete aktiviteter</w:t>
            </w:r>
          </w:p>
        </w:tc>
        <w:tc>
          <w:tcPr>
            <w:tcW w:w="1939" w:type="dxa"/>
          </w:tcPr>
          <w:p w:rsidR="002446B0" w:rsidRPr="00641F5D" w:rsidRDefault="002446B0" w:rsidP="00575AC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1F5D">
              <w:rPr>
                <w:sz w:val="20"/>
              </w:rPr>
              <w:t>Aktiviteter</w:t>
            </w:r>
          </w:p>
        </w:tc>
        <w:tc>
          <w:tcPr>
            <w:tcW w:w="1940" w:type="dxa"/>
          </w:tcPr>
          <w:p w:rsidR="002446B0" w:rsidRPr="00641F5D" w:rsidRDefault="002446B0" w:rsidP="00575AC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1F5D">
              <w:rPr>
                <w:sz w:val="20"/>
              </w:rPr>
              <w:t>Resultater</w:t>
            </w:r>
          </w:p>
        </w:tc>
        <w:tc>
          <w:tcPr>
            <w:tcW w:w="1940" w:type="dxa"/>
          </w:tcPr>
          <w:p w:rsidR="002446B0" w:rsidRPr="00641F5D" w:rsidRDefault="002446B0" w:rsidP="00575AC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1F5D">
              <w:rPr>
                <w:sz w:val="20"/>
              </w:rPr>
              <w:t>Effekter: korte</w:t>
            </w:r>
          </w:p>
        </w:tc>
        <w:tc>
          <w:tcPr>
            <w:tcW w:w="2356" w:type="dxa"/>
          </w:tcPr>
          <w:p w:rsidR="002446B0" w:rsidRPr="00641F5D" w:rsidRDefault="002446B0" w:rsidP="00575AC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1F5D">
              <w:rPr>
                <w:sz w:val="20"/>
              </w:rPr>
              <w:t>Effekter: langvarige</w:t>
            </w:r>
          </w:p>
        </w:tc>
      </w:tr>
      <w:tr w:rsidR="00641F5D" w:rsidRPr="00641F5D" w:rsidTr="00963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E76BD2" w:rsidRPr="00575AC4" w:rsidRDefault="009A058F" w:rsidP="00575AC4">
            <w:pPr>
              <w:jc w:val="left"/>
              <w:rPr>
                <w:bCs w:val="0"/>
                <w:sz w:val="17"/>
                <w:szCs w:val="17"/>
              </w:rPr>
            </w:pPr>
            <w:r w:rsidRPr="00575AC4">
              <w:rPr>
                <w:b w:val="0"/>
                <w:sz w:val="17"/>
                <w:szCs w:val="17"/>
              </w:rPr>
              <w:t>Kirker i Brønderslev Provsti, som knytter sig til mindre lokalområder/</w:t>
            </w:r>
          </w:p>
          <w:p w:rsidR="009A058F" w:rsidRPr="00575AC4" w:rsidRDefault="00DA435B" w:rsidP="00575AC4">
            <w:pPr>
              <w:jc w:val="left"/>
              <w:rPr>
                <w:bCs w:val="0"/>
                <w:sz w:val="17"/>
                <w:szCs w:val="17"/>
              </w:rPr>
            </w:pPr>
            <w:r w:rsidRPr="00575AC4">
              <w:rPr>
                <w:b w:val="0"/>
                <w:sz w:val="17"/>
                <w:szCs w:val="17"/>
              </w:rPr>
              <w:t>L</w:t>
            </w:r>
            <w:r w:rsidR="009A058F" w:rsidRPr="00575AC4">
              <w:rPr>
                <w:b w:val="0"/>
                <w:sz w:val="17"/>
                <w:szCs w:val="17"/>
              </w:rPr>
              <w:t>andsbyer</w:t>
            </w:r>
          </w:p>
          <w:p w:rsidR="00DA435B" w:rsidRPr="00575AC4" w:rsidRDefault="00DA435B" w:rsidP="00575AC4">
            <w:pPr>
              <w:jc w:val="left"/>
              <w:rPr>
                <w:b w:val="0"/>
                <w:sz w:val="17"/>
                <w:szCs w:val="17"/>
              </w:rPr>
            </w:pPr>
            <w:r w:rsidRPr="00575AC4">
              <w:rPr>
                <w:b w:val="0"/>
                <w:sz w:val="17"/>
                <w:szCs w:val="17"/>
              </w:rPr>
              <w:t>Bevæg dig for livet- projekt</w:t>
            </w:r>
            <w:r w:rsidR="009B71FD">
              <w:rPr>
                <w:b w:val="0"/>
                <w:sz w:val="17"/>
                <w:szCs w:val="17"/>
              </w:rPr>
              <w:t>er</w:t>
            </w:r>
          </w:p>
        </w:tc>
        <w:tc>
          <w:tcPr>
            <w:tcW w:w="1939" w:type="dxa"/>
          </w:tcPr>
          <w:p w:rsidR="002446B0" w:rsidRPr="00575AC4" w:rsidRDefault="00366B20" w:rsidP="00575A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75AC4">
              <w:rPr>
                <w:sz w:val="17"/>
                <w:szCs w:val="17"/>
              </w:rPr>
              <w:t xml:space="preserve">FX: Læsegrupper der mødes og læser emner om lokalhistorie, emner som sorg, </w:t>
            </w:r>
            <w:r w:rsidR="00807232" w:rsidRPr="00575AC4">
              <w:rPr>
                <w:sz w:val="17"/>
                <w:szCs w:val="17"/>
              </w:rPr>
              <w:t>alder, identitet</w:t>
            </w:r>
          </w:p>
        </w:tc>
        <w:tc>
          <w:tcPr>
            <w:tcW w:w="1939" w:type="dxa"/>
          </w:tcPr>
          <w:p w:rsidR="002446B0" w:rsidRPr="00575AC4" w:rsidRDefault="00CC7C9E" w:rsidP="00575A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</w:t>
            </w:r>
            <w:r w:rsidR="00B01FF9" w:rsidRPr="00575AC4">
              <w:rPr>
                <w:sz w:val="17"/>
                <w:szCs w:val="17"/>
              </w:rPr>
              <w:t>ælles højtlæsning, læseklubber samt nyudviklede metoder</w:t>
            </w:r>
          </w:p>
        </w:tc>
        <w:tc>
          <w:tcPr>
            <w:tcW w:w="1939" w:type="dxa"/>
          </w:tcPr>
          <w:p w:rsidR="00B01FF9" w:rsidRPr="00575AC4" w:rsidRDefault="00B01FF9" w:rsidP="00575A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75AC4">
              <w:rPr>
                <w:sz w:val="17"/>
                <w:szCs w:val="17"/>
              </w:rPr>
              <w:t>Skabe litterære-</w:t>
            </w:r>
          </w:p>
          <w:p w:rsidR="002446B0" w:rsidRPr="00575AC4" w:rsidRDefault="00B01FF9" w:rsidP="00575A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75AC4">
              <w:rPr>
                <w:sz w:val="17"/>
                <w:szCs w:val="17"/>
              </w:rPr>
              <w:t xml:space="preserve">Fællesskaber i </w:t>
            </w:r>
            <w:r w:rsidR="009C6572" w:rsidRPr="00575AC4">
              <w:rPr>
                <w:sz w:val="17"/>
                <w:szCs w:val="17"/>
              </w:rPr>
              <w:t>lokalområdet</w:t>
            </w:r>
            <w:r w:rsidR="009C6572">
              <w:rPr>
                <w:sz w:val="17"/>
                <w:szCs w:val="17"/>
              </w:rPr>
              <w:t xml:space="preserve">, </w:t>
            </w:r>
            <w:r w:rsidR="009C6572" w:rsidRPr="00575AC4">
              <w:rPr>
                <w:sz w:val="17"/>
                <w:szCs w:val="17"/>
              </w:rPr>
              <w:t>litterært</w:t>
            </w:r>
            <w:r w:rsidR="00022DA6" w:rsidRPr="00575AC4">
              <w:rPr>
                <w:sz w:val="17"/>
                <w:szCs w:val="17"/>
              </w:rPr>
              <w:t xml:space="preserve"> mødested både fysisk og som mentalt fundament.</w:t>
            </w:r>
          </w:p>
        </w:tc>
        <w:tc>
          <w:tcPr>
            <w:tcW w:w="1940" w:type="dxa"/>
          </w:tcPr>
          <w:p w:rsidR="002446B0" w:rsidRPr="00575AC4" w:rsidRDefault="00114C94" w:rsidP="00575A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75AC4">
              <w:rPr>
                <w:sz w:val="17"/>
                <w:szCs w:val="17"/>
              </w:rPr>
              <w:t>Personligt</w:t>
            </w:r>
            <w:r w:rsidR="007E2EDE" w:rsidRPr="00575AC4">
              <w:rPr>
                <w:sz w:val="17"/>
                <w:szCs w:val="17"/>
              </w:rPr>
              <w:t xml:space="preserve"> forhold til litteraturen som en forandrings</w:t>
            </w:r>
            <w:r w:rsidR="00B01FF9" w:rsidRPr="00575AC4">
              <w:rPr>
                <w:sz w:val="17"/>
                <w:szCs w:val="17"/>
              </w:rPr>
              <w:t>-katalysator</w:t>
            </w:r>
          </w:p>
        </w:tc>
        <w:tc>
          <w:tcPr>
            <w:tcW w:w="1940" w:type="dxa"/>
          </w:tcPr>
          <w:p w:rsidR="002446B0" w:rsidRPr="00575AC4" w:rsidRDefault="00963D44" w:rsidP="00575A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75AC4">
              <w:rPr>
                <w:sz w:val="17"/>
                <w:szCs w:val="17"/>
              </w:rPr>
              <w:t>Meningsfulde litterære fællesskaber</w:t>
            </w:r>
          </w:p>
        </w:tc>
        <w:tc>
          <w:tcPr>
            <w:tcW w:w="2356" w:type="dxa"/>
          </w:tcPr>
          <w:p w:rsidR="00114C94" w:rsidRPr="00575AC4" w:rsidRDefault="00FE00A3" w:rsidP="00575A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  <w:r w:rsidR="00CC7C9E">
              <w:rPr>
                <w:sz w:val="17"/>
                <w:szCs w:val="17"/>
              </w:rPr>
              <w:t>eltagelse</w:t>
            </w:r>
            <w:r w:rsidR="00114C94" w:rsidRPr="00575AC4">
              <w:rPr>
                <w:sz w:val="17"/>
                <w:szCs w:val="17"/>
              </w:rPr>
              <w:t>sbaserede</w:t>
            </w:r>
          </w:p>
          <w:p w:rsidR="002446B0" w:rsidRPr="00575AC4" w:rsidRDefault="00114C94" w:rsidP="00575A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75AC4">
              <w:rPr>
                <w:sz w:val="17"/>
                <w:szCs w:val="17"/>
              </w:rPr>
              <w:t>fællesskaber</w:t>
            </w:r>
          </w:p>
        </w:tc>
      </w:tr>
      <w:tr w:rsidR="00807232" w:rsidRPr="00641F5D" w:rsidTr="00963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2446B0" w:rsidRPr="00575AC4" w:rsidRDefault="00807232" w:rsidP="00575AC4">
            <w:pPr>
              <w:jc w:val="left"/>
              <w:rPr>
                <w:bCs w:val="0"/>
                <w:sz w:val="17"/>
                <w:szCs w:val="17"/>
              </w:rPr>
            </w:pPr>
            <w:r w:rsidRPr="00575AC4">
              <w:rPr>
                <w:b w:val="0"/>
                <w:sz w:val="17"/>
                <w:szCs w:val="17"/>
              </w:rPr>
              <w:t>Samskabelse med skoler og skolelærer (i både udvikling, testning og gennemførsel)</w:t>
            </w:r>
          </w:p>
          <w:p w:rsidR="00807232" w:rsidRPr="00575AC4" w:rsidRDefault="00807232" w:rsidP="00575AC4">
            <w:pPr>
              <w:jc w:val="left"/>
              <w:rPr>
                <w:bCs w:val="0"/>
                <w:sz w:val="17"/>
                <w:szCs w:val="17"/>
              </w:rPr>
            </w:pPr>
            <w:r w:rsidRPr="00575AC4">
              <w:rPr>
                <w:b w:val="0"/>
                <w:sz w:val="17"/>
                <w:szCs w:val="17"/>
              </w:rPr>
              <w:t>Materialet bliver efterfølgende frit tilgængeligt</w:t>
            </w:r>
          </w:p>
          <w:p w:rsidR="00575AC4" w:rsidRPr="00575AC4" w:rsidRDefault="00575AC4" w:rsidP="00575AC4">
            <w:pPr>
              <w:jc w:val="left"/>
              <w:rPr>
                <w:b w:val="0"/>
                <w:sz w:val="17"/>
                <w:szCs w:val="17"/>
              </w:rPr>
            </w:pPr>
            <w:r w:rsidRPr="00575AC4">
              <w:rPr>
                <w:b w:val="0"/>
                <w:sz w:val="17"/>
                <w:szCs w:val="17"/>
              </w:rPr>
              <w:t>Skolechef i Brønderslev Kommune</w:t>
            </w:r>
          </w:p>
        </w:tc>
        <w:tc>
          <w:tcPr>
            <w:tcW w:w="1939" w:type="dxa"/>
          </w:tcPr>
          <w:p w:rsidR="002446B0" w:rsidRPr="00575AC4" w:rsidRDefault="00807232" w:rsidP="00575A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75AC4">
              <w:rPr>
                <w:sz w:val="17"/>
                <w:szCs w:val="17"/>
              </w:rPr>
              <w:t>FX: materiale med understøttende diskussions-spørgsmål ud fra de emner som har været diskuteret i projektets grupper</w:t>
            </w:r>
          </w:p>
        </w:tc>
        <w:tc>
          <w:tcPr>
            <w:tcW w:w="1939" w:type="dxa"/>
          </w:tcPr>
          <w:p w:rsidR="002446B0" w:rsidRPr="00575AC4" w:rsidRDefault="00807232" w:rsidP="00575A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75AC4">
              <w:rPr>
                <w:sz w:val="17"/>
                <w:szCs w:val="17"/>
              </w:rPr>
              <w:t xml:space="preserve">Udvikle materiale fra projektet som kan understøtte </w:t>
            </w:r>
            <w:r w:rsidR="00CC7C9E">
              <w:rPr>
                <w:sz w:val="17"/>
                <w:szCs w:val="17"/>
              </w:rPr>
              <w:t>bibliotekets rolle i mindre lokalsamfund.</w:t>
            </w:r>
          </w:p>
        </w:tc>
        <w:tc>
          <w:tcPr>
            <w:tcW w:w="1939" w:type="dxa"/>
          </w:tcPr>
          <w:p w:rsidR="008C5DF2" w:rsidRPr="00575AC4" w:rsidRDefault="007E2EDE" w:rsidP="00575A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75AC4">
              <w:rPr>
                <w:sz w:val="17"/>
                <w:szCs w:val="17"/>
              </w:rPr>
              <w:t>Skabe nye læsere, motivere til at læsning kan være forandrings-skabende som en mestringsstrategi</w:t>
            </w:r>
          </w:p>
        </w:tc>
        <w:tc>
          <w:tcPr>
            <w:tcW w:w="1940" w:type="dxa"/>
          </w:tcPr>
          <w:p w:rsidR="002446B0" w:rsidRPr="00575AC4" w:rsidRDefault="00807232" w:rsidP="00575A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75AC4">
              <w:rPr>
                <w:sz w:val="17"/>
                <w:szCs w:val="17"/>
              </w:rPr>
              <w:t>Udvikle materiale der kan fremme i</w:t>
            </w:r>
            <w:r w:rsidR="00114C94" w:rsidRPr="00575AC4">
              <w:rPr>
                <w:sz w:val="17"/>
                <w:szCs w:val="17"/>
              </w:rPr>
              <w:t>ndlevelse og identifikation</w:t>
            </w:r>
            <w:r w:rsidRPr="00575AC4">
              <w:rPr>
                <w:sz w:val="17"/>
                <w:szCs w:val="17"/>
              </w:rPr>
              <w:t xml:space="preserve"> gennem litteratur</w:t>
            </w:r>
            <w:r w:rsidR="00CC7C9E">
              <w:rPr>
                <w:sz w:val="17"/>
                <w:szCs w:val="17"/>
              </w:rPr>
              <w:t>, som kan bruges fra biblioteket og ind i den åbne folkeskole</w:t>
            </w:r>
          </w:p>
          <w:p w:rsidR="00114C94" w:rsidRPr="00575AC4" w:rsidRDefault="00114C94" w:rsidP="00575A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1940" w:type="dxa"/>
          </w:tcPr>
          <w:p w:rsidR="002446B0" w:rsidRPr="00575AC4" w:rsidRDefault="00CC7C9E" w:rsidP="00575A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Styrke bibliotekets deltagelse i lokale arenaer som den åbne folkeskole og i andre centrale mødesteder i mindre lokalsamfund</w:t>
            </w:r>
          </w:p>
        </w:tc>
        <w:tc>
          <w:tcPr>
            <w:tcW w:w="2356" w:type="dxa"/>
          </w:tcPr>
          <w:p w:rsidR="0059312A" w:rsidRPr="00575AC4" w:rsidRDefault="00CC7C9E" w:rsidP="00575A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Fremme biblioteket som et strategisk kulturelt omdrejningspunkt i udviklingen og samskabelsen i et mindre lokalsamfund</w:t>
            </w:r>
          </w:p>
        </w:tc>
      </w:tr>
      <w:tr w:rsidR="007E2EDE" w:rsidRPr="00641F5D" w:rsidTr="00963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2446B0" w:rsidRDefault="00022DA6" w:rsidP="00575AC4">
            <w:pPr>
              <w:jc w:val="left"/>
              <w:rPr>
                <w:bCs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Kirker, foreninger og ildsjæle i lokalområderne.</w:t>
            </w:r>
          </w:p>
          <w:p w:rsidR="00022DA6" w:rsidRPr="00575AC4" w:rsidRDefault="00022DA6" w:rsidP="00575AC4">
            <w:pPr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Skolerne og kirkerne</w:t>
            </w:r>
          </w:p>
        </w:tc>
        <w:tc>
          <w:tcPr>
            <w:tcW w:w="1939" w:type="dxa"/>
          </w:tcPr>
          <w:p w:rsidR="002446B0" w:rsidRPr="00575AC4" w:rsidRDefault="00575AC4" w:rsidP="00575A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FX:</w:t>
            </w:r>
            <w:r w:rsidR="00022DA6">
              <w:rPr>
                <w:sz w:val="17"/>
                <w:szCs w:val="17"/>
              </w:rPr>
              <w:t xml:space="preserve"> Litterære fællesskaber på tværs af generationer, som læser samme tekster og forholder sig til dem. Skabe relationer gennem litteratur</w:t>
            </w:r>
          </w:p>
        </w:tc>
        <w:tc>
          <w:tcPr>
            <w:tcW w:w="1939" w:type="dxa"/>
          </w:tcPr>
          <w:p w:rsidR="002446B0" w:rsidRPr="00575AC4" w:rsidRDefault="00575AC4" w:rsidP="00575A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75AC4">
              <w:rPr>
                <w:sz w:val="17"/>
                <w:szCs w:val="17"/>
              </w:rPr>
              <w:t>Bruge litteraturen til at understøtte relationer på tværs af generationer fra ældregrupper i kirken til skoleklasser</w:t>
            </w:r>
          </w:p>
        </w:tc>
        <w:tc>
          <w:tcPr>
            <w:tcW w:w="1939" w:type="dxa"/>
          </w:tcPr>
          <w:p w:rsidR="002446B0" w:rsidRPr="00575AC4" w:rsidRDefault="007E2EDE" w:rsidP="00575A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75AC4">
              <w:rPr>
                <w:sz w:val="17"/>
                <w:szCs w:val="17"/>
              </w:rPr>
              <w:t>Nærværende litteraturformidling</w:t>
            </w:r>
            <w:r w:rsidR="00807232" w:rsidRPr="00575AC4">
              <w:rPr>
                <w:sz w:val="17"/>
                <w:szCs w:val="17"/>
              </w:rPr>
              <w:t>, hvor litteraturen kan være med til at understøtte og gøre fælles og være en samlende kraft</w:t>
            </w:r>
          </w:p>
        </w:tc>
        <w:tc>
          <w:tcPr>
            <w:tcW w:w="1940" w:type="dxa"/>
          </w:tcPr>
          <w:p w:rsidR="002446B0" w:rsidRPr="00575AC4" w:rsidRDefault="00575AC4" w:rsidP="00575A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Bruge litteraturen som metode i samskabende aktiviteter, der kan samle, danne og give mening.</w:t>
            </w:r>
          </w:p>
        </w:tc>
        <w:tc>
          <w:tcPr>
            <w:tcW w:w="1940" w:type="dxa"/>
          </w:tcPr>
          <w:p w:rsidR="00D74724" w:rsidRPr="00575AC4" w:rsidRDefault="00963D44" w:rsidP="00575A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75AC4">
              <w:rPr>
                <w:sz w:val="17"/>
                <w:szCs w:val="17"/>
              </w:rPr>
              <w:t>Bruge litteraturen på tværs af generationer</w:t>
            </w:r>
            <w:r w:rsidR="00F83446">
              <w:rPr>
                <w:sz w:val="17"/>
                <w:szCs w:val="17"/>
              </w:rPr>
              <w:t>, forskellige sociale og kulturelle lag.</w:t>
            </w:r>
          </w:p>
        </w:tc>
        <w:tc>
          <w:tcPr>
            <w:tcW w:w="2356" w:type="dxa"/>
          </w:tcPr>
          <w:p w:rsidR="002446B0" w:rsidRPr="00575AC4" w:rsidRDefault="00F83446" w:rsidP="00575A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Anvende litteratur som en metode til samfundsudvikling og vej til nye måder at engagere lokalsamfund på</w:t>
            </w:r>
          </w:p>
        </w:tc>
      </w:tr>
      <w:tr w:rsidR="00807232" w:rsidRPr="00641F5D" w:rsidTr="00963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9C68B1" w:rsidRPr="00575AC4" w:rsidRDefault="007E2EDE" w:rsidP="00575AC4">
            <w:pPr>
              <w:jc w:val="left"/>
              <w:rPr>
                <w:b w:val="0"/>
                <w:sz w:val="17"/>
                <w:szCs w:val="17"/>
              </w:rPr>
            </w:pPr>
            <w:r w:rsidRPr="00575AC4">
              <w:rPr>
                <w:b w:val="0"/>
                <w:sz w:val="17"/>
                <w:szCs w:val="17"/>
              </w:rPr>
              <w:t>Jens Ulrich, VIA</w:t>
            </w:r>
            <w:r w:rsidR="00022DA6">
              <w:rPr>
                <w:b w:val="0"/>
                <w:sz w:val="17"/>
                <w:szCs w:val="17"/>
              </w:rPr>
              <w:t xml:space="preserve">, lektor i samskabelse </w:t>
            </w:r>
          </w:p>
        </w:tc>
        <w:tc>
          <w:tcPr>
            <w:tcW w:w="1939" w:type="dxa"/>
          </w:tcPr>
          <w:p w:rsidR="008B6526" w:rsidRPr="00575AC4" w:rsidRDefault="00022DA6" w:rsidP="00575A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FX gennem de litterære fællesskaber </w:t>
            </w:r>
            <w:r w:rsidR="00F83446">
              <w:rPr>
                <w:sz w:val="17"/>
                <w:szCs w:val="17"/>
              </w:rPr>
              <w:t>udvikler</w:t>
            </w:r>
            <w:r>
              <w:rPr>
                <w:sz w:val="17"/>
                <w:szCs w:val="17"/>
              </w:rPr>
              <w:t xml:space="preserve"> strategipunkter, som kan samles og bruges til andre (fokusgruppe</w:t>
            </w:r>
            <w:r w:rsidR="009C6572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samtaler)</w:t>
            </w:r>
          </w:p>
          <w:p w:rsidR="00D74724" w:rsidRPr="00575AC4" w:rsidRDefault="00D74724" w:rsidP="00575A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1939" w:type="dxa"/>
          </w:tcPr>
          <w:p w:rsidR="009A058F" w:rsidRPr="00575AC4" w:rsidRDefault="009A058F" w:rsidP="00575A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75AC4">
              <w:rPr>
                <w:sz w:val="17"/>
                <w:szCs w:val="17"/>
              </w:rPr>
              <w:t>Udvikle strategi for litteraturens rolle i lokalområders udvikling</w:t>
            </w:r>
          </w:p>
          <w:p w:rsidR="00D74724" w:rsidRPr="00575AC4" w:rsidRDefault="009A058F" w:rsidP="00575A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75AC4">
              <w:rPr>
                <w:sz w:val="17"/>
                <w:szCs w:val="17"/>
              </w:rPr>
              <w:t>Udvikle nye metoder for litterær forandringsledelse</w:t>
            </w:r>
          </w:p>
        </w:tc>
        <w:tc>
          <w:tcPr>
            <w:tcW w:w="1939" w:type="dxa"/>
          </w:tcPr>
          <w:p w:rsidR="00D74724" w:rsidRPr="00575AC4" w:rsidRDefault="00114C94" w:rsidP="00575A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75AC4">
              <w:rPr>
                <w:sz w:val="17"/>
                <w:szCs w:val="17"/>
              </w:rPr>
              <w:t>Aktiviteter i lokalsamfund og i det mobile bibliotek</w:t>
            </w:r>
            <w:r w:rsidR="00022DA6">
              <w:rPr>
                <w:sz w:val="17"/>
                <w:szCs w:val="17"/>
              </w:rPr>
              <w:t xml:space="preserve"> som kan bidrage med tanker og ideer til en strategi</w:t>
            </w:r>
          </w:p>
        </w:tc>
        <w:tc>
          <w:tcPr>
            <w:tcW w:w="1940" w:type="dxa"/>
          </w:tcPr>
          <w:p w:rsidR="007E2EDE" w:rsidRPr="00575AC4" w:rsidRDefault="007E2EDE" w:rsidP="00575A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75AC4">
              <w:rPr>
                <w:sz w:val="17"/>
                <w:szCs w:val="17"/>
              </w:rPr>
              <w:t>Litteraturformidlings-strategier og metoder.</w:t>
            </w:r>
          </w:p>
          <w:p w:rsidR="002446B0" w:rsidRPr="00575AC4" w:rsidRDefault="00114C94" w:rsidP="00575A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75AC4">
              <w:rPr>
                <w:sz w:val="17"/>
                <w:szCs w:val="17"/>
              </w:rPr>
              <w:t>Skabe værdi og nye metoder</w:t>
            </w:r>
          </w:p>
          <w:p w:rsidR="00D74724" w:rsidRPr="00575AC4" w:rsidRDefault="00D74724" w:rsidP="00575A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1940" w:type="dxa"/>
          </w:tcPr>
          <w:p w:rsidR="002446B0" w:rsidRPr="00575AC4" w:rsidRDefault="00114C94" w:rsidP="00575A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75AC4">
              <w:rPr>
                <w:sz w:val="17"/>
                <w:szCs w:val="17"/>
              </w:rPr>
              <w:t>Biblioteket som litterær generator</w:t>
            </w:r>
            <w:r w:rsidR="00F83446">
              <w:rPr>
                <w:sz w:val="17"/>
                <w:szCs w:val="17"/>
              </w:rPr>
              <w:t xml:space="preserve"> i udviklingen af mindre lokalsamfund</w:t>
            </w:r>
          </w:p>
        </w:tc>
        <w:tc>
          <w:tcPr>
            <w:tcW w:w="2356" w:type="dxa"/>
          </w:tcPr>
          <w:p w:rsidR="002446B0" w:rsidRPr="00575AC4" w:rsidRDefault="00114C94" w:rsidP="00575A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75AC4">
              <w:rPr>
                <w:sz w:val="17"/>
                <w:szCs w:val="17"/>
              </w:rPr>
              <w:t>Biblioteket som en velfærdsinstitution</w:t>
            </w:r>
          </w:p>
        </w:tc>
      </w:tr>
      <w:tr w:rsidR="007E2EDE" w:rsidRPr="00641F5D" w:rsidTr="00963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E76BD2" w:rsidRPr="00575AC4" w:rsidRDefault="009A058F" w:rsidP="00575AC4">
            <w:pPr>
              <w:jc w:val="left"/>
              <w:rPr>
                <w:b w:val="0"/>
                <w:sz w:val="17"/>
                <w:szCs w:val="17"/>
              </w:rPr>
            </w:pPr>
            <w:r w:rsidRPr="00575AC4">
              <w:rPr>
                <w:b w:val="0"/>
                <w:sz w:val="17"/>
                <w:szCs w:val="17"/>
              </w:rPr>
              <w:t>Brønderslev Forfatterskole</w:t>
            </w:r>
            <w:bookmarkStart w:id="0" w:name="_GoBack"/>
            <w:bookmarkEnd w:id="0"/>
          </w:p>
          <w:p w:rsidR="00D74724" w:rsidRPr="00575AC4" w:rsidRDefault="00D74724" w:rsidP="00575AC4">
            <w:pPr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939" w:type="dxa"/>
          </w:tcPr>
          <w:p w:rsidR="00E76BD2" w:rsidRPr="00575AC4" w:rsidRDefault="009C6572" w:rsidP="00575A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FX: gennem læsefællesskaberne udvikles der ideer, som omsættes til noveller</w:t>
            </w:r>
          </w:p>
          <w:p w:rsidR="00D74724" w:rsidRPr="00575AC4" w:rsidRDefault="00D74724" w:rsidP="00575A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1939" w:type="dxa"/>
          </w:tcPr>
          <w:p w:rsidR="00D74724" w:rsidRPr="00575AC4" w:rsidRDefault="009C6572" w:rsidP="00575A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Dialog mellem litterære fællesskaber og forfatterspirer, som kan skabe inspiration</w:t>
            </w:r>
          </w:p>
        </w:tc>
        <w:tc>
          <w:tcPr>
            <w:tcW w:w="1939" w:type="dxa"/>
          </w:tcPr>
          <w:p w:rsidR="00D74724" w:rsidRPr="00575AC4" w:rsidRDefault="009C6572" w:rsidP="00575A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Udvikle ny litteratur der kan understøtte lokalmiljøets narrativer</w:t>
            </w:r>
          </w:p>
        </w:tc>
        <w:tc>
          <w:tcPr>
            <w:tcW w:w="1940" w:type="dxa"/>
          </w:tcPr>
          <w:p w:rsidR="00D74724" w:rsidRPr="00575AC4" w:rsidRDefault="00022DA6" w:rsidP="00575A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Noveller som udspringer af s</w:t>
            </w:r>
            <w:r w:rsidR="00114C94" w:rsidRPr="00575AC4">
              <w:rPr>
                <w:sz w:val="17"/>
                <w:szCs w:val="17"/>
              </w:rPr>
              <w:t>amfundsmæssige</w:t>
            </w:r>
            <w:r>
              <w:rPr>
                <w:sz w:val="17"/>
                <w:szCs w:val="17"/>
              </w:rPr>
              <w:t xml:space="preserve"> litterære observationer</w:t>
            </w:r>
          </w:p>
        </w:tc>
        <w:tc>
          <w:tcPr>
            <w:tcW w:w="1940" w:type="dxa"/>
          </w:tcPr>
          <w:p w:rsidR="00D74724" w:rsidRPr="00575AC4" w:rsidRDefault="00963D44" w:rsidP="00575A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75AC4">
              <w:rPr>
                <w:sz w:val="17"/>
                <w:szCs w:val="17"/>
              </w:rPr>
              <w:t>Udvikle ny litteratur</w:t>
            </w:r>
            <w:r w:rsidR="00114C94" w:rsidRPr="00575AC4">
              <w:rPr>
                <w:sz w:val="17"/>
                <w:szCs w:val="17"/>
              </w:rPr>
              <w:t xml:space="preserve"> som knytter sig til et lokalsamfund</w:t>
            </w:r>
          </w:p>
        </w:tc>
        <w:tc>
          <w:tcPr>
            <w:tcW w:w="2356" w:type="dxa"/>
          </w:tcPr>
          <w:p w:rsidR="00D74724" w:rsidRPr="00575AC4" w:rsidRDefault="00B01FF9" w:rsidP="00575A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75AC4">
              <w:rPr>
                <w:sz w:val="17"/>
                <w:szCs w:val="17"/>
              </w:rPr>
              <w:t>Samskabende litteratur, som kan</w:t>
            </w:r>
            <w:r w:rsidR="00022DA6">
              <w:rPr>
                <w:sz w:val="17"/>
                <w:szCs w:val="17"/>
              </w:rPr>
              <w:t xml:space="preserve"> udvikle lokalsamfund</w:t>
            </w:r>
          </w:p>
        </w:tc>
      </w:tr>
    </w:tbl>
    <w:p w:rsidR="007B7030" w:rsidRPr="00641F5D" w:rsidRDefault="009C6572" w:rsidP="00575AC4">
      <w:pPr>
        <w:tabs>
          <w:tab w:val="center" w:pos="6718"/>
          <w:tab w:val="right" w:pos="13436"/>
        </w:tabs>
        <w:jc w:val="left"/>
        <w:rPr>
          <w:sz w:val="20"/>
        </w:rPr>
      </w:pPr>
      <w:r w:rsidRPr="00641F5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3A1AC" wp14:editId="77EE2CD5">
                <wp:simplePos x="0" y="0"/>
                <wp:positionH relativeFrom="margin">
                  <wp:posOffset>381000</wp:posOffset>
                </wp:positionH>
                <wp:positionV relativeFrom="paragraph">
                  <wp:posOffset>5143500</wp:posOffset>
                </wp:positionV>
                <wp:extent cx="6076950" cy="1066800"/>
                <wp:effectExtent l="0" t="0" r="19050" b="1905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3A6" w:rsidRDefault="009C68B1" w:rsidP="00641F5D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B443A6">
                              <w:rPr>
                                <w:sz w:val="19"/>
                                <w:szCs w:val="19"/>
                              </w:rPr>
                              <w:t xml:space="preserve">Kontekst: </w:t>
                            </w:r>
                            <w:r w:rsidR="00963D44" w:rsidRPr="00B443A6">
                              <w:rPr>
                                <w:sz w:val="19"/>
                                <w:szCs w:val="19"/>
                              </w:rPr>
                              <w:t xml:space="preserve">Biblioteket som drivkraft for nye litterære fællesskaber i små lokalsamfund. Litteraturen skal fungere som metode for at skabe unikke fællesskaber på tværs af generationer. </w:t>
                            </w:r>
                            <w:r w:rsidR="00B443A6" w:rsidRPr="00B443A6">
                              <w:rPr>
                                <w:sz w:val="19"/>
                                <w:szCs w:val="19"/>
                              </w:rPr>
                              <w:t>Særligt fokus på sårbare målgrupper</w:t>
                            </w:r>
                            <w:r w:rsidR="00B443A6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EB06CF" w:rsidRPr="00B443A6" w:rsidRDefault="00B443A6" w:rsidP="00641F5D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B443A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B01FF9" w:rsidRPr="00B443A6" w:rsidRDefault="00B01FF9" w:rsidP="00641F5D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B443A6">
                              <w:rPr>
                                <w:sz w:val="19"/>
                                <w:szCs w:val="19"/>
                              </w:rPr>
                              <w:t xml:space="preserve">Formålet er at udvikle en strategi for, hvordan litteraturen kan bruges som bindeled i lokalsamfundet. </w:t>
                            </w:r>
                            <w:r w:rsidR="00575AC4" w:rsidRPr="00B443A6">
                              <w:rPr>
                                <w:sz w:val="19"/>
                                <w:szCs w:val="19"/>
                              </w:rPr>
                              <w:t xml:space="preserve">Gennem samskabelsesprocesser med kirke, skole, Brønderslev Forfatterskole og </w:t>
                            </w:r>
                            <w:r w:rsidR="00D4799C" w:rsidRPr="00B443A6">
                              <w:rPr>
                                <w:sz w:val="19"/>
                                <w:szCs w:val="19"/>
                              </w:rPr>
                              <w:t>Brønderslev bibliotek skal der udvikles litterære fællesskaber og en strategi for, hvordan litteratur kan virke som generator i mindre lokalsamfund.</w:t>
                            </w:r>
                            <w:r w:rsidR="00B443A6" w:rsidRPr="00B443A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3A1A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0pt;margin-top:405pt;width:478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">
                <v:textbox>
                  <w:txbxContent>
                    <w:p w:rsidR="00B443A6" w:rsidRDefault="009C68B1" w:rsidP="00641F5D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B443A6">
                        <w:rPr>
                          <w:sz w:val="19"/>
                          <w:szCs w:val="19"/>
                        </w:rPr>
                        <w:t xml:space="preserve">Kontekst: </w:t>
                      </w:r>
                      <w:r w:rsidR="00963D44" w:rsidRPr="00B443A6">
                        <w:rPr>
                          <w:sz w:val="19"/>
                          <w:szCs w:val="19"/>
                        </w:rPr>
                        <w:t xml:space="preserve">Biblioteket som drivkraft for nye litterære fællesskaber i små lokalsamfund. Litteraturen skal fungere som metode for at skabe unikke fællesskaber på tværs af generationer. </w:t>
                      </w:r>
                      <w:r w:rsidR="00B443A6" w:rsidRPr="00B443A6">
                        <w:rPr>
                          <w:sz w:val="19"/>
                          <w:szCs w:val="19"/>
                        </w:rPr>
                        <w:t>Særligt fokus på sårbare målgrupper</w:t>
                      </w:r>
                      <w:r w:rsidR="00B443A6"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EB06CF" w:rsidRPr="00B443A6" w:rsidRDefault="00B443A6" w:rsidP="00641F5D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B443A6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B01FF9" w:rsidRPr="00B443A6" w:rsidRDefault="00B01FF9" w:rsidP="00641F5D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B443A6">
                        <w:rPr>
                          <w:sz w:val="19"/>
                          <w:szCs w:val="19"/>
                        </w:rPr>
                        <w:t xml:space="preserve">Formålet er at udvikle en strategi for, hvordan litteraturen kan bruges som bindeled i lokalsamfundet. </w:t>
                      </w:r>
                      <w:r w:rsidR="00575AC4" w:rsidRPr="00B443A6">
                        <w:rPr>
                          <w:sz w:val="19"/>
                          <w:szCs w:val="19"/>
                        </w:rPr>
                        <w:t xml:space="preserve">Gennem samskabelsesprocesser med kirke, skole, Brønderslev Forfatterskole og </w:t>
                      </w:r>
                      <w:r w:rsidR="00D4799C" w:rsidRPr="00B443A6">
                        <w:rPr>
                          <w:sz w:val="19"/>
                          <w:szCs w:val="19"/>
                        </w:rPr>
                        <w:t>Brønderslev bibliotek skal der udvikles litterære fællesskaber og en strategi for, hvordan litteratur kan virke som generator i mindre lokalsamfund.</w:t>
                      </w:r>
                      <w:r w:rsidR="00B443A6" w:rsidRPr="00B443A6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6B0" w:rsidRPr="00641F5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AD00F" wp14:editId="764C797B">
                <wp:simplePos x="0" y="0"/>
                <wp:positionH relativeFrom="column">
                  <wp:posOffset>592373</wp:posOffset>
                </wp:positionH>
                <wp:positionV relativeFrom="paragraph">
                  <wp:posOffset>-22678</wp:posOffset>
                </wp:positionV>
                <wp:extent cx="8337550" cy="1403985"/>
                <wp:effectExtent l="0" t="0" r="25400" b="2476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6CF" w:rsidRPr="00641F5D" w:rsidRDefault="00EB06CF" w:rsidP="00EB06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1F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Forandringsteori for: </w:t>
                            </w:r>
                            <w:r w:rsidR="00963D44">
                              <w:rPr>
                                <w:b/>
                                <w:sz w:val="28"/>
                                <w:szCs w:val="28"/>
                              </w:rPr>
                              <w:t>Litterære Livsvidner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AD00F" id="_x0000_s1027" type="#_x0000_t202" style="position:absolute;margin-left:46.65pt;margin-top:-1.8pt;width:65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">
                <v:textbox style="mso-fit-shape-to-text:t">
                  <w:txbxContent>
                    <w:p w:rsidR="00EB06CF" w:rsidRPr="00641F5D" w:rsidRDefault="00EB06CF" w:rsidP="00EB06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41F5D">
                        <w:rPr>
                          <w:b/>
                          <w:sz w:val="28"/>
                          <w:szCs w:val="28"/>
                        </w:rPr>
                        <w:t xml:space="preserve">Forandringsteori for: </w:t>
                      </w:r>
                      <w:r w:rsidR="00963D44">
                        <w:rPr>
                          <w:b/>
                          <w:sz w:val="28"/>
                          <w:szCs w:val="28"/>
                        </w:rPr>
                        <w:t>Litterære Livsvidner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7030" w:rsidRPr="00641F5D" w:rsidSect="001A38D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D23"/>
    <w:multiLevelType w:val="hybridMultilevel"/>
    <w:tmpl w:val="0C0EC64A"/>
    <w:lvl w:ilvl="0" w:tplc="AD288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4A7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4D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89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5C0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E1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29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E2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46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E62E12"/>
    <w:multiLevelType w:val="hybridMultilevel"/>
    <w:tmpl w:val="650CFAE0"/>
    <w:lvl w:ilvl="0" w:tplc="FD041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22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66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4E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8AD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CF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664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00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404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DB62F3"/>
    <w:multiLevelType w:val="hybridMultilevel"/>
    <w:tmpl w:val="C42A1CC6"/>
    <w:lvl w:ilvl="0" w:tplc="5AF01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AA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AE3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C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E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D27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A7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66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F06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3E3C6B"/>
    <w:multiLevelType w:val="hybridMultilevel"/>
    <w:tmpl w:val="16064A0A"/>
    <w:lvl w:ilvl="0" w:tplc="B08ED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E0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6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EA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01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A4D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E4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C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AC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827384"/>
    <w:multiLevelType w:val="hybridMultilevel"/>
    <w:tmpl w:val="A1D04FF8"/>
    <w:lvl w:ilvl="0" w:tplc="69A45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6ED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8D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9ED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27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63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49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8E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64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E73B77"/>
    <w:multiLevelType w:val="hybridMultilevel"/>
    <w:tmpl w:val="E4DC5024"/>
    <w:lvl w:ilvl="0" w:tplc="DD28C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45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45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A0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62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0E0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65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C6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68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BF6CA4"/>
    <w:multiLevelType w:val="hybridMultilevel"/>
    <w:tmpl w:val="7FB23C4E"/>
    <w:lvl w:ilvl="0" w:tplc="BEA41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702A3"/>
    <w:multiLevelType w:val="hybridMultilevel"/>
    <w:tmpl w:val="A23A2866"/>
    <w:lvl w:ilvl="0" w:tplc="1CD46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345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6A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22B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8D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BA3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CE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80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124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E00A5E"/>
    <w:multiLevelType w:val="hybridMultilevel"/>
    <w:tmpl w:val="B79C512A"/>
    <w:lvl w:ilvl="0" w:tplc="36CA4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06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06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49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C68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61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DE6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761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E7B3547"/>
    <w:multiLevelType w:val="hybridMultilevel"/>
    <w:tmpl w:val="5E00C25E"/>
    <w:lvl w:ilvl="0" w:tplc="23FCD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63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FAC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0F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0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C0F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0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804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C7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9F1C24"/>
    <w:multiLevelType w:val="hybridMultilevel"/>
    <w:tmpl w:val="EEE46784"/>
    <w:lvl w:ilvl="0" w:tplc="DBBC7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E3E64"/>
    <w:multiLevelType w:val="hybridMultilevel"/>
    <w:tmpl w:val="93C2EFFC"/>
    <w:lvl w:ilvl="0" w:tplc="3FBED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64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F05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C2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8C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8E6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CA3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2A6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2E7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B4E264C"/>
    <w:multiLevelType w:val="hybridMultilevel"/>
    <w:tmpl w:val="5B4CE452"/>
    <w:lvl w:ilvl="0" w:tplc="E1C25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D2779"/>
    <w:multiLevelType w:val="hybridMultilevel"/>
    <w:tmpl w:val="F322078E"/>
    <w:lvl w:ilvl="0" w:tplc="34946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D27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46D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E9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48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CEC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A3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01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2C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132076A"/>
    <w:multiLevelType w:val="hybridMultilevel"/>
    <w:tmpl w:val="2AE8864A"/>
    <w:lvl w:ilvl="0" w:tplc="81ECDB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622324"/>
    <w:multiLevelType w:val="multilevel"/>
    <w:tmpl w:val="00225D66"/>
    <w:styleLink w:val="Punkttegn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357" w:firstLine="0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357" w:firstLine="36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357" w:firstLine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8863BE7"/>
    <w:multiLevelType w:val="hybridMultilevel"/>
    <w:tmpl w:val="9F4A858C"/>
    <w:lvl w:ilvl="0" w:tplc="6A828E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74711"/>
    <w:multiLevelType w:val="hybridMultilevel"/>
    <w:tmpl w:val="34504DAE"/>
    <w:lvl w:ilvl="0" w:tplc="8FF8B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00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A0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C7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21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40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DC1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147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49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F45637"/>
    <w:multiLevelType w:val="hybridMultilevel"/>
    <w:tmpl w:val="A1B8922E"/>
    <w:lvl w:ilvl="0" w:tplc="85B85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05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27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420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808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0A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B06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1A6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8C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A2C43CA"/>
    <w:multiLevelType w:val="hybridMultilevel"/>
    <w:tmpl w:val="A8AA13C8"/>
    <w:lvl w:ilvl="0" w:tplc="1FDC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8A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E3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41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CD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40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A7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183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4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0"/>
  </w:num>
  <w:num w:numId="5">
    <w:abstractNumId w:val="19"/>
  </w:num>
  <w:num w:numId="6">
    <w:abstractNumId w:val="4"/>
  </w:num>
  <w:num w:numId="7">
    <w:abstractNumId w:val="5"/>
  </w:num>
  <w:num w:numId="8">
    <w:abstractNumId w:val="17"/>
  </w:num>
  <w:num w:numId="9">
    <w:abstractNumId w:val="11"/>
  </w:num>
  <w:num w:numId="10">
    <w:abstractNumId w:val="13"/>
  </w:num>
  <w:num w:numId="11">
    <w:abstractNumId w:val="18"/>
  </w:num>
  <w:num w:numId="12">
    <w:abstractNumId w:val="8"/>
  </w:num>
  <w:num w:numId="13">
    <w:abstractNumId w:val="2"/>
  </w:num>
  <w:num w:numId="14">
    <w:abstractNumId w:val="7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6CF"/>
    <w:rsid w:val="00005723"/>
    <w:rsid w:val="00013C8C"/>
    <w:rsid w:val="00022DA6"/>
    <w:rsid w:val="00040561"/>
    <w:rsid w:val="0007024C"/>
    <w:rsid w:val="00073611"/>
    <w:rsid w:val="000806B8"/>
    <w:rsid w:val="00083E8A"/>
    <w:rsid w:val="0009266C"/>
    <w:rsid w:val="000972F4"/>
    <w:rsid w:val="000B29CD"/>
    <w:rsid w:val="000D10EF"/>
    <w:rsid w:val="000D4D5F"/>
    <w:rsid w:val="000F0A19"/>
    <w:rsid w:val="000F67F9"/>
    <w:rsid w:val="00106EA9"/>
    <w:rsid w:val="00114C94"/>
    <w:rsid w:val="001431C2"/>
    <w:rsid w:val="00171BA2"/>
    <w:rsid w:val="00177E13"/>
    <w:rsid w:val="00193979"/>
    <w:rsid w:val="00193E04"/>
    <w:rsid w:val="001A38D9"/>
    <w:rsid w:val="001A5856"/>
    <w:rsid w:val="001B0437"/>
    <w:rsid w:val="001E3BF9"/>
    <w:rsid w:val="001E442F"/>
    <w:rsid w:val="002068E9"/>
    <w:rsid w:val="00242F07"/>
    <w:rsid w:val="002446B0"/>
    <w:rsid w:val="00246591"/>
    <w:rsid w:val="002519F8"/>
    <w:rsid w:val="00253128"/>
    <w:rsid w:val="002742BB"/>
    <w:rsid w:val="00274DA8"/>
    <w:rsid w:val="0028182D"/>
    <w:rsid w:val="002B1AD2"/>
    <w:rsid w:val="002C3A38"/>
    <w:rsid w:val="002C56AF"/>
    <w:rsid w:val="002D3C9C"/>
    <w:rsid w:val="002F7A43"/>
    <w:rsid w:val="0030212B"/>
    <w:rsid w:val="00317216"/>
    <w:rsid w:val="00327935"/>
    <w:rsid w:val="00330E92"/>
    <w:rsid w:val="0033336B"/>
    <w:rsid w:val="00337579"/>
    <w:rsid w:val="00343D59"/>
    <w:rsid w:val="00365F70"/>
    <w:rsid w:val="00366B20"/>
    <w:rsid w:val="00382C19"/>
    <w:rsid w:val="0038773D"/>
    <w:rsid w:val="00391133"/>
    <w:rsid w:val="003B4250"/>
    <w:rsid w:val="003E2371"/>
    <w:rsid w:val="003F7403"/>
    <w:rsid w:val="00412923"/>
    <w:rsid w:val="00414368"/>
    <w:rsid w:val="00431262"/>
    <w:rsid w:val="00432192"/>
    <w:rsid w:val="004471C0"/>
    <w:rsid w:val="004537A9"/>
    <w:rsid w:val="00455A0B"/>
    <w:rsid w:val="00487E1D"/>
    <w:rsid w:val="004978F7"/>
    <w:rsid w:val="004B6262"/>
    <w:rsid w:val="004F1193"/>
    <w:rsid w:val="004F1ACE"/>
    <w:rsid w:val="00502355"/>
    <w:rsid w:val="00517A01"/>
    <w:rsid w:val="005225DD"/>
    <w:rsid w:val="0055026C"/>
    <w:rsid w:val="0055256C"/>
    <w:rsid w:val="0055330E"/>
    <w:rsid w:val="00560046"/>
    <w:rsid w:val="00560E3F"/>
    <w:rsid w:val="00575AC4"/>
    <w:rsid w:val="00590AA9"/>
    <w:rsid w:val="0059312A"/>
    <w:rsid w:val="0059774D"/>
    <w:rsid w:val="005A08F7"/>
    <w:rsid w:val="005A15B4"/>
    <w:rsid w:val="005A668E"/>
    <w:rsid w:val="005B07AE"/>
    <w:rsid w:val="005B4A3F"/>
    <w:rsid w:val="005C7BEB"/>
    <w:rsid w:val="005E3F07"/>
    <w:rsid w:val="00612A8A"/>
    <w:rsid w:val="00616F1F"/>
    <w:rsid w:val="0062425D"/>
    <w:rsid w:val="006324A1"/>
    <w:rsid w:val="00634379"/>
    <w:rsid w:val="00641F5D"/>
    <w:rsid w:val="006501DD"/>
    <w:rsid w:val="00661EEC"/>
    <w:rsid w:val="00662149"/>
    <w:rsid w:val="006733E4"/>
    <w:rsid w:val="00681446"/>
    <w:rsid w:val="00686151"/>
    <w:rsid w:val="0069310A"/>
    <w:rsid w:val="006B5730"/>
    <w:rsid w:val="006C0056"/>
    <w:rsid w:val="006C510F"/>
    <w:rsid w:val="006C6B15"/>
    <w:rsid w:val="006C7F74"/>
    <w:rsid w:val="006F2BC5"/>
    <w:rsid w:val="006F5BBC"/>
    <w:rsid w:val="00707948"/>
    <w:rsid w:val="00733DE4"/>
    <w:rsid w:val="00737039"/>
    <w:rsid w:val="00737958"/>
    <w:rsid w:val="00743542"/>
    <w:rsid w:val="00756F34"/>
    <w:rsid w:val="007616A5"/>
    <w:rsid w:val="00774D70"/>
    <w:rsid w:val="00784CDD"/>
    <w:rsid w:val="0079015F"/>
    <w:rsid w:val="00791D36"/>
    <w:rsid w:val="00796AFB"/>
    <w:rsid w:val="007B7030"/>
    <w:rsid w:val="007D2225"/>
    <w:rsid w:val="007E2EDE"/>
    <w:rsid w:val="007E4894"/>
    <w:rsid w:val="00800402"/>
    <w:rsid w:val="00804450"/>
    <w:rsid w:val="00807232"/>
    <w:rsid w:val="008226F2"/>
    <w:rsid w:val="00827C7C"/>
    <w:rsid w:val="0083453D"/>
    <w:rsid w:val="00844732"/>
    <w:rsid w:val="00851E0A"/>
    <w:rsid w:val="00856327"/>
    <w:rsid w:val="00857E16"/>
    <w:rsid w:val="00894391"/>
    <w:rsid w:val="008A65DB"/>
    <w:rsid w:val="008B6526"/>
    <w:rsid w:val="008C41E2"/>
    <w:rsid w:val="008C5DF2"/>
    <w:rsid w:val="008C7A99"/>
    <w:rsid w:val="008E0BEA"/>
    <w:rsid w:val="00904F32"/>
    <w:rsid w:val="009058AC"/>
    <w:rsid w:val="00907BFF"/>
    <w:rsid w:val="009162B9"/>
    <w:rsid w:val="0095188E"/>
    <w:rsid w:val="00961220"/>
    <w:rsid w:val="00961694"/>
    <w:rsid w:val="00963D44"/>
    <w:rsid w:val="0096662A"/>
    <w:rsid w:val="00995E42"/>
    <w:rsid w:val="009A058F"/>
    <w:rsid w:val="009B71FD"/>
    <w:rsid w:val="009C0AB0"/>
    <w:rsid w:val="009C6572"/>
    <w:rsid w:val="009C68B1"/>
    <w:rsid w:val="00A01329"/>
    <w:rsid w:val="00A12FAE"/>
    <w:rsid w:val="00A371CB"/>
    <w:rsid w:val="00A5416B"/>
    <w:rsid w:val="00A544E3"/>
    <w:rsid w:val="00A61595"/>
    <w:rsid w:val="00A83618"/>
    <w:rsid w:val="00A94289"/>
    <w:rsid w:val="00A968A4"/>
    <w:rsid w:val="00AC0096"/>
    <w:rsid w:val="00AD5DB6"/>
    <w:rsid w:val="00AD638E"/>
    <w:rsid w:val="00AF7B7A"/>
    <w:rsid w:val="00B01FF9"/>
    <w:rsid w:val="00B22EBE"/>
    <w:rsid w:val="00B24C2F"/>
    <w:rsid w:val="00B42BCE"/>
    <w:rsid w:val="00B443A6"/>
    <w:rsid w:val="00B454FB"/>
    <w:rsid w:val="00B5080E"/>
    <w:rsid w:val="00B619F9"/>
    <w:rsid w:val="00B67CA4"/>
    <w:rsid w:val="00B73668"/>
    <w:rsid w:val="00B94465"/>
    <w:rsid w:val="00B96815"/>
    <w:rsid w:val="00BB3B1A"/>
    <w:rsid w:val="00BC1E74"/>
    <w:rsid w:val="00BC3088"/>
    <w:rsid w:val="00BD483C"/>
    <w:rsid w:val="00BF79D6"/>
    <w:rsid w:val="00C05173"/>
    <w:rsid w:val="00C0534B"/>
    <w:rsid w:val="00C10395"/>
    <w:rsid w:val="00C14816"/>
    <w:rsid w:val="00C20404"/>
    <w:rsid w:val="00C51D02"/>
    <w:rsid w:val="00C616E0"/>
    <w:rsid w:val="00C80A20"/>
    <w:rsid w:val="00C84D1D"/>
    <w:rsid w:val="00CA5EA3"/>
    <w:rsid w:val="00CA6176"/>
    <w:rsid w:val="00CB3778"/>
    <w:rsid w:val="00CC0FF5"/>
    <w:rsid w:val="00CC7C9E"/>
    <w:rsid w:val="00CD56E1"/>
    <w:rsid w:val="00CD719A"/>
    <w:rsid w:val="00CE7772"/>
    <w:rsid w:val="00CF1752"/>
    <w:rsid w:val="00D23472"/>
    <w:rsid w:val="00D30C48"/>
    <w:rsid w:val="00D33119"/>
    <w:rsid w:val="00D33A39"/>
    <w:rsid w:val="00D44FB0"/>
    <w:rsid w:val="00D459BC"/>
    <w:rsid w:val="00D4799C"/>
    <w:rsid w:val="00D50B26"/>
    <w:rsid w:val="00D51E77"/>
    <w:rsid w:val="00D74724"/>
    <w:rsid w:val="00D767C0"/>
    <w:rsid w:val="00D90F5F"/>
    <w:rsid w:val="00DA0604"/>
    <w:rsid w:val="00DA435B"/>
    <w:rsid w:val="00DA65D3"/>
    <w:rsid w:val="00DB6E09"/>
    <w:rsid w:val="00DC396B"/>
    <w:rsid w:val="00DF6FD4"/>
    <w:rsid w:val="00E04B15"/>
    <w:rsid w:val="00E27014"/>
    <w:rsid w:val="00E314BA"/>
    <w:rsid w:val="00E4799F"/>
    <w:rsid w:val="00E62A29"/>
    <w:rsid w:val="00E64EE0"/>
    <w:rsid w:val="00E76BD2"/>
    <w:rsid w:val="00E83B11"/>
    <w:rsid w:val="00E93A21"/>
    <w:rsid w:val="00EB06CF"/>
    <w:rsid w:val="00EC45E1"/>
    <w:rsid w:val="00F00B2A"/>
    <w:rsid w:val="00F11FE5"/>
    <w:rsid w:val="00F13811"/>
    <w:rsid w:val="00F138A5"/>
    <w:rsid w:val="00F23F8D"/>
    <w:rsid w:val="00F323B6"/>
    <w:rsid w:val="00F523DB"/>
    <w:rsid w:val="00F6013D"/>
    <w:rsid w:val="00F60A74"/>
    <w:rsid w:val="00F70980"/>
    <w:rsid w:val="00F72532"/>
    <w:rsid w:val="00F83446"/>
    <w:rsid w:val="00FA4A5B"/>
    <w:rsid w:val="00FA5034"/>
    <w:rsid w:val="00FA5AC2"/>
    <w:rsid w:val="00FA6875"/>
    <w:rsid w:val="00FA7426"/>
    <w:rsid w:val="00FB1B3A"/>
    <w:rsid w:val="00FD1AD6"/>
    <w:rsid w:val="00FE00A3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4116F"/>
  <w15:docId w15:val="{5F35EFB3-FB78-4304-A66D-DD99860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24A1"/>
    <w:pPr>
      <w:jc w:val="both"/>
    </w:pPr>
    <w:rPr>
      <w:rFonts w:ascii="Arial" w:hAnsi="Arial"/>
      <w:sz w:val="22"/>
    </w:rPr>
  </w:style>
  <w:style w:type="paragraph" w:styleId="Overskrift1">
    <w:name w:val="heading 1"/>
    <w:basedOn w:val="Normal"/>
    <w:next w:val="Brdtekst"/>
    <w:qFormat/>
    <w:rsid w:val="006324A1"/>
    <w:pPr>
      <w:keepNext/>
      <w:spacing w:after="60"/>
      <w:outlineLvl w:val="0"/>
    </w:pPr>
    <w:rPr>
      <w:b/>
      <w:kern w:val="26"/>
      <w:sz w:val="24"/>
    </w:rPr>
  </w:style>
  <w:style w:type="paragraph" w:styleId="Overskrift2">
    <w:name w:val="heading 2"/>
    <w:basedOn w:val="Normal"/>
    <w:next w:val="Normal"/>
    <w:qFormat/>
    <w:rsid w:val="006324A1"/>
    <w:pPr>
      <w:keepNext/>
      <w:spacing w:after="60"/>
      <w:ind w:left="567" w:hanging="567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6324A1"/>
    <w:pPr>
      <w:keepNext/>
      <w:spacing w:before="240" w:after="60"/>
      <w:outlineLvl w:val="2"/>
    </w:pPr>
    <w:rPr>
      <w:b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324A1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F00B2A"/>
    <w:pPr>
      <w:spacing w:before="100" w:beforeAutospacing="1" w:after="100" w:afterAutospacing="1"/>
    </w:pPr>
  </w:style>
  <w:style w:type="paragraph" w:customStyle="1" w:styleId="Afsendermail">
    <w:name w:val="Afsender mail"/>
    <w:basedOn w:val="Normal"/>
    <w:rsid w:val="006324A1"/>
    <w:pPr>
      <w:tabs>
        <w:tab w:val="left" w:pos="5387"/>
        <w:tab w:val="left" w:pos="6663"/>
      </w:tabs>
      <w:spacing w:line="260" w:lineRule="exact"/>
      <w:jc w:val="left"/>
    </w:pPr>
    <w:rPr>
      <w:sz w:val="14"/>
    </w:rPr>
  </w:style>
  <w:style w:type="paragraph" w:styleId="Brdtekst">
    <w:name w:val="Body Text"/>
    <w:basedOn w:val="Normal"/>
    <w:rsid w:val="006324A1"/>
  </w:style>
  <w:style w:type="paragraph" w:customStyle="1" w:styleId="Brdtekst-titel">
    <w:name w:val="Brødtekst - titel"/>
    <w:basedOn w:val="Brdtekst"/>
    <w:rsid w:val="006324A1"/>
    <w:rPr>
      <w:i/>
      <w:iCs/>
      <w:sz w:val="14"/>
    </w:rPr>
  </w:style>
  <w:style w:type="paragraph" w:customStyle="1" w:styleId="Paragrafhenvisning">
    <w:name w:val="Paragraf &amp; henvisning"/>
    <w:basedOn w:val="Normal"/>
    <w:rsid w:val="006324A1"/>
    <w:rPr>
      <w:i/>
    </w:rPr>
  </w:style>
  <w:style w:type="numbering" w:customStyle="1" w:styleId="Punkttegn">
    <w:name w:val="Punkttegn"/>
    <w:rsid w:val="006324A1"/>
    <w:pPr>
      <w:numPr>
        <w:numId w:val="1"/>
      </w:numPr>
    </w:pPr>
  </w:style>
  <w:style w:type="character" w:styleId="Sidetal">
    <w:name w:val="page number"/>
    <w:basedOn w:val="Standardskrifttypeiafsnit"/>
    <w:rsid w:val="006324A1"/>
    <w:rPr>
      <w:rFonts w:ascii="Arial" w:hAnsi="Arial"/>
    </w:rPr>
  </w:style>
  <w:style w:type="paragraph" w:styleId="Sidefod">
    <w:name w:val="footer"/>
    <w:basedOn w:val="Normal"/>
    <w:rsid w:val="006324A1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6324A1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EB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Enkelt3">
    <w:name w:val="Table Simple 3"/>
    <w:basedOn w:val="Tabel-Normal"/>
    <w:rsid w:val="00EB06C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3">
    <w:name w:val="Table Colorful 3"/>
    <w:basedOn w:val="Tabel-Normal"/>
    <w:rsid w:val="00EB06C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2446B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itter1-fremhvningsfarve4">
    <w:name w:val="Medium Grid 1 Accent 4"/>
    <w:basedOn w:val="Tabel-Normal"/>
    <w:uiPriority w:val="67"/>
    <w:rsid w:val="002446B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eafsnit">
    <w:name w:val="List Paragraph"/>
    <w:basedOn w:val="Normal"/>
    <w:uiPriority w:val="34"/>
    <w:qFormat/>
    <w:rsid w:val="008C5DF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59774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59774D"/>
    <w:rPr>
      <w:rFonts w:ascii="Segoe UI" w:hAnsi="Segoe UI" w:cs="Segoe UI"/>
      <w:sz w:val="18"/>
      <w:szCs w:val="18"/>
    </w:rPr>
  </w:style>
  <w:style w:type="table" w:styleId="Gittertabel4-farve3">
    <w:name w:val="Grid Table 4 Accent 3"/>
    <w:basedOn w:val="Tabel-Normal"/>
    <w:uiPriority w:val="49"/>
    <w:rsid w:val="00641F5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2">
    <w:name w:val="List Table 4 Accent 2"/>
    <w:basedOn w:val="Tabel-Normal"/>
    <w:uiPriority w:val="49"/>
    <w:rsid w:val="00641F5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3-farve6">
    <w:name w:val="List Table 3 Accent 6"/>
    <w:basedOn w:val="Tabel-Normal"/>
    <w:uiPriority w:val="48"/>
    <w:rsid w:val="00963D4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963D4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4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9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D4E46-D005-4D56-9174-ADAF7CAE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FF09B43B</Template>
  <TotalTime>0</TotalTime>
  <Pages>1</Pages>
  <Words>420</Words>
  <Characters>2811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Brønderslev Kommune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Eltved Krogsgård</dc:creator>
  <cp:keywords/>
  <dc:description/>
  <cp:lastModifiedBy>Anne Malene Brandt</cp:lastModifiedBy>
  <cp:revision>8</cp:revision>
  <cp:lastPrinted>2018-05-23T10:55:00Z</cp:lastPrinted>
  <dcterms:created xsi:type="dcterms:W3CDTF">2018-10-20T11:27:00Z</dcterms:created>
  <dcterms:modified xsi:type="dcterms:W3CDTF">2018-10-30T11:54:00Z</dcterms:modified>
</cp:coreProperties>
</file>